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F3E" w:rsidRDefault="00150C5D" w:rsidP="0013158A">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150C5D" w:rsidRDefault="00150C5D" w:rsidP="0013158A">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150C5D" w:rsidRDefault="00150C5D" w:rsidP="0013158A">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150C5D" w:rsidRDefault="00150C5D" w:rsidP="0013158A">
      <w:pPr>
        <w:spacing w:line="360" w:lineRule="auto"/>
        <w:jc w:val="center"/>
        <w:rPr>
          <w:rFonts w:ascii="Palatino Linotype" w:hAnsi="Palatino Linotype"/>
          <w:b/>
          <w:sz w:val="32"/>
          <w:szCs w:val="32"/>
        </w:rPr>
      </w:pPr>
    </w:p>
    <w:p w:rsidR="00150C5D" w:rsidRDefault="00150C5D" w:rsidP="0013158A">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ΛΣΤ’ (36)</w:t>
      </w:r>
    </w:p>
    <w:p w:rsidR="00150C5D" w:rsidRDefault="00150C5D" w:rsidP="00150C5D">
      <w:pPr>
        <w:spacing w:line="360" w:lineRule="auto"/>
        <w:ind w:firstLine="720"/>
        <w:jc w:val="both"/>
        <w:rPr>
          <w:rFonts w:ascii="Palatino Linotype" w:hAnsi="Palatino Linotype"/>
          <w:b/>
          <w:sz w:val="28"/>
          <w:szCs w:val="28"/>
        </w:rPr>
      </w:pPr>
      <w:r>
        <w:rPr>
          <w:rFonts w:ascii="Palatino Linotype" w:hAnsi="Palatino Linotype"/>
          <w:b/>
          <w:sz w:val="28"/>
          <w:szCs w:val="28"/>
        </w:rPr>
        <w:t>Στίχ. 1-4. Ο γάμος των θυγατέρων του Σαλπαάδ και τα κληρονομικά τους δικαιώματα.</w:t>
      </w:r>
    </w:p>
    <w:p w:rsidR="00150C5D" w:rsidRDefault="00150C5D" w:rsidP="00150C5D">
      <w:pPr>
        <w:spacing w:line="360" w:lineRule="auto"/>
        <w:ind w:firstLine="720"/>
        <w:jc w:val="both"/>
        <w:rPr>
          <w:rFonts w:ascii="Palatino Linotype" w:hAnsi="Palatino Linotype"/>
          <w:sz w:val="28"/>
          <w:szCs w:val="28"/>
        </w:rPr>
      </w:pPr>
      <w:r>
        <w:rPr>
          <w:rFonts w:ascii="Palatino Linotype" w:hAnsi="Palatino Linotype"/>
          <w:sz w:val="28"/>
          <w:szCs w:val="28"/>
        </w:rPr>
        <w:t>1 Οι αρχηγοί της οικογένειας του Γαλαάδ, γιου του Μαχίρ και εγγονού του Μανασσή, από τη φυλή των απογόνων του Ιωσήφ, παρουσιάσθηκαν μπροστά στον Μωυσή, τον αρχιερέα Ελεάζαρ και τους αρχηγούς των φυλών του ισραηλιτικού λαού</w:t>
      </w:r>
    </w:p>
    <w:p w:rsidR="00150C5D" w:rsidRDefault="00150C5D" w:rsidP="00150C5D">
      <w:pPr>
        <w:spacing w:line="360" w:lineRule="auto"/>
        <w:ind w:firstLine="720"/>
        <w:jc w:val="both"/>
        <w:rPr>
          <w:rFonts w:ascii="Palatino Linotype" w:hAnsi="Palatino Linotype"/>
          <w:sz w:val="28"/>
          <w:szCs w:val="28"/>
        </w:rPr>
      </w:pPr>
      <w:r>
        <w:rPr>
          <w:rFonts w:ascii="Palatino Linotype" w:hAnsi="Palatino Linotype"/>
          <w:sz w:val="28"/>
          <w:szCs w:val="28"/>
        </w:rPr>
        <w:t>2 και είπαν: «Ο Κύριος διέταξε τον κύριό μας Μωυσή να μοιράσει με κλήρωση τη χώρα της Χαναάν στον ισραηλιτικό λαό. Ο Κύριος διέταξε επίσης τον κύριό μας Μωυσή να δώσει το μερίδιο της κληρονομιάς του αδελφού μας Σαλπαάδ, που πέθανε στην έρημο, στις κόρες του.</w:t>
      </w:r>
    </w:p>
    <w:p w:rsidR="00150C5D" w:rsidRDefault="00150C5D" w:rsidP="00150C5D">
      <w:pPr>
        <w:spacing w:line="360" w:lineRule="auto"/>
        <w:ind w:firstLine="720"/>
        <w:jc w:val="both"/>
        <w:rPr>
          <w:rFonts w:ascii="Palatino Linotype" w:hAnsi="Palatino Linotype"/>
          <w:sz w:val="28"/>
          <w:szCs w:val="28"/>
        </w:rPr>
      </w:pPr>
      <w:r>
        <w:rPr>
          <w:rFonts w:ascii="Palatino Linotype" w:hAnsi="Palatino Linotype"/>
          <w:sz w:val="28"/>
          <w:szCs w:val="28"/>
        </w:rPr>
        <w:t xml:space="preserve">3 Εάν όμως αυτές παντρευτούν κάποιον απ’ τους απογόνους άλλων φυλών του ισραηλιτικού λαού, τότε τα κληρονομικά τους δικαιώματα θα αφαιρεθούν απ’ την προγονική μας κληρονομιά και θα μεταβιβασθούν στη φυλή που ανήκει ο άνδρας που θα παντρευτούν. Έτσι όμως θα </w:t>
      </w:r>
      <w:r>
        <w:rPr>
          <w:rFonts w:ascii="Palatino Linotype" w:hAnsi="Palatino Linotype"/>
          <w:sz w:val="28"/>
          <w:szCs w:val="28"/>
        </w:rPr>
        <w:lastRenderedPageBreak/>
        <w:t>αφαιρεθεί το μερίδιο της κληρονομιάς τους από τη φυλή των πατέρων μας.</w:t>
      </w:r>
    </w:p>
    <w:p w:rsidR="00150C5D" w:rsidRDefault="00150C5D" w:rsidP="00150C5D">
      <w:pPr>
        <w:spacing w:line="360" w:lineRule="auto"/>
        <w:ind w:firstLine="720"/>
        <w:jc w:val="both"/>
        <w:rPr>
          <w:rFonts w:ascii="Palatino Linotype" w:hAnsi="Palatino Linotype"/>
          <w:sz w:val="28"/>
          <w:szCs w:val="28"/>
        </w:rPr>
      </w:pPr>
      <w:r>
        <w:rPr>
          <w:rFonts w:ascii="Palatino Linotype" w:hAnsi="Palatino Linotype"/>
          <w:sz w:val="28"/>
          <w:szCs w:val="28"/>
        </w:rPr>
        <w:t>4 Κι όταν έλθει το Ιωβηλαίο έτος της αφέσεως του ισραηλιτικού λαού, κατά το οποίο όλες οι περιουσίες που έχουν πουληθεί επανέρχονται στους αρχικούς κατόχους τους, το μερίδιο των θυγατέρων του Σαλπαάδ θα προστεθεί οριστικά και μόνιμα στην ιδιοκτησία της φυλής που ανήκουν οι άνδρες τους. Έτσι τα κληρονομικά τους δικαιώματα θα αφαιρεθούν από την περιοχή της γης που δόθηκε στη δική μας φυλή».</w:t>
      </w:r>
    </w:p>
    <w:p w:rsidR="00150C5D" w:rsidRDefault="005F0F88" w:rsidP="00150C5D">
      <w:pPr>
        <w:spacing w:line="360" w:lineRule="auto"/>
        <w:ind w:firstLine="720"/>
        <w:jc w:val="both"/>
        <w:rPr>
          <w:rFonts w:ascii="Palatino Linotype" w:hAnsi="Palatino Linotype"/>
          <w:b/>
          <w:sz w:val="28"/>
          <w:szCs w:val="28"/>
        </w:rPr>
      </w:pPr>
      <w:r>
        <w:rPr>
          <w:rFonts w:ascii="Palatino Linotype" w:hAnsi="Palatino Linotype"/>
          <w:b/>
          <w:sz w:val="28"/>
          <w:szCs w:val="28"/>
        </w:rPr>
        <w:t>Στίχ. 5-13. Τακτοποίηση του γάμου των θυγατέρων του Σαλπαάδ.</w:t>
      </w:r>
    </w:p>
    <w:p w:rsidR="005F0F88" w:rsidRDefault="005F0F88" w:rsidP="00150C5D">
      <w:pPr>
        <w:spacing w:line="360" w:lineRule="auto"/>
        <w:ind w:firstLine="720"/>
        <w:jc w:val="both"/>
        <w:rPr>
          <w:rFonts w:ascii="Palatino Linotype" w:hAnsi="Palatino Linotype"/>
          <w:sz w:val="28"/>
          <w:szCs w:val="28"/>
        </w:rPr>
      </w:pPr>
      <w:r>
        <w:rPr>
          <w:rFonts w:ascii="Palatino Linotype" w:hAnsi="Palatino Linotype"/>
          <w:sz w:val="28"/>
          <w:szCs w:val="28"/>
        </w:rPr>
        <w:t>5 Ο Μωυσής τότε έδωσε κατευθυντήριες οδηγίες στον ισραηλιτικό λαό, σύμφωνα με την προσταγή του Θεού, και τους είπε: «Σωστά μίλησαν οι άνδρες της φυλής του Ιωσήφ».</w:t>
      </w:r>
    </w:p>
    <w:p w:rsidR="005F0F88" w:rsidRDefault="005F0F88" w:rsidP="00150C5D">
      <w:pPr>
        <w:spacing w:line="360" w:lineRule="auto"/>
        <w:ind w:firstLine="720"/>
        <w:jc w:val="both"/>
        <w:rPr>
          <w:rFonts w:ascii="Palatino Linotype" w:hAnsi="Palatino Linotype"/>
          <w:sz w:val="28"/>
          <w:szCs w:val="28"/>
        </w:rPr>
      </w:pPr>
      <w:r>
        <w:rPr>
          <w:rFonts w:ascii="Palatino Linotype" w:hAnsi="Palatino Linotype"/>
          <w:sz w:val="28"/>
          <w:szCs w:val="28"/>
        </w:rPr>
        <w:t>6 Να τι διατάζει ο Κύριος σχετικά με την υπόθεση των θυγατέρων του Σαλπαάδ: Ας παντρευτούν αυτές όποιον σύζυγο τους αρέσει, όποιον προτιμούν˙ αρκεί μόνο να παντρευτούν κάποιον από οικογένεια της δικής τους φυλής˙</w:t>
      </w:r>
    </w:p>
    <w:p w:rsidR="005F0F88" w:rsidRDefault="005F0F88" w:rsidP="00150C5D">
      <w:pPr>
        <w:spacing w:line="360" w:lineRule="auto"/>
        <w:ind w:firstLine="720"/>
        <w:jc w:val="both"/>
        <w:rPr>
          <w:rFonts w:ascii="Palatino Linotype" w:hAnsi="Palatino Linotype"/>
          <w:sz w:val="28"/>
          <w:szCs w:val="28"/>
        </w:rPr>
      </w:pPr>
      <w:r>
        <w:rPr>
          <w:rFonts w:ascii="Palatino Linotype" w:hAnsi="Palatino Linotype"/>
          <w:sz w:val="28"/>
          <w:szCs w:val="28"/>
        </w:rPr>
        <w:t xml:space="preserve">7 </w:t>
      </w:r>
      <w:r w:rsidR="005F661E">
        <w:rPr>
          <w:rFonts w:ascii="Palatino Linotype" w:hAnsi="Palatino Linotype"/>
          <w:sz w:val="28"/>
          <w:szCs w:val="28"/>
        </w:rPr>
        <w:t>έτσι τα κληρονομικά δικαιώματα των Ισραηλιτών δεν θα μεταβιβάζονται και δεν θα περιέρχονται από τη μία φυλή στην άλλη˙ διότι κάθε Ισραηλίτης θα μένει άρρηκτα συνδεδεμένος με τη γη που δόθηκε ως κληρονομιά στη φυλή των δικών του προγόνων.</w:t>
      </w:r>
    </w:p>
    <w:p w:rsidR="005F661E" w:rsidRDefault="005F661E" w:rsidP="00150C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8 </w:t>
      </w:r>
      <w:r w:rsidR="00AE09D9">
        <w:rPr>
          <w:rFonts w:ascii="Palatino Linotype" w:hAnsi="Palatino Linotype"/>
          <w:sz w:val="28"/>
          <w:szCs w:val="28"/>
        </w:rPr>
        <w:t>Και κάθε κόρη Ισραηλίτη που έχει κληρονομικά δικαιώματα από τη δική της ισραηλιτική φυλή, θα πρέπει να διαλέγει άνδρα και να παντρεύεται κάποιον από οικογένεια της δικής της φυλής, της φυλής του πατέρα της. Με τον τρόπο αυτό κάθε Ισραηλίτης θα διατηρεί την προγονική κληρονομικά των πατέρων του.</w:t>
      </w:r>
    </w:p>
    <w:p w:rsidR="00AE09D9" w:rsidRDefault="00AE09D9" w:rsidP="00150C5D">
      <w:pPr>
        <w:spacing w:line="360" w:lineRule="auto"/>
        <w:ind w:firstLine="720"/>
        <w:jc w:val="both"/>
        <w:rPr>
          <w:rFonts w:ascii="Palatino Linotype" w:hAnsi="Palatino Linotype"/>
          <w:sz w:val="28"/>
          <w:szCs w:val="28"/>
        </w:rPr>
      </w:pPr>
      <w:r>
        <w:rPr>
          <w:rFonts w:ascii="Palatino Linotype" w:hAnsi="Palatino Linotype"/>
          <w:sz w:val="28"/>
          <w:szCs w:val="28"/>
        </w:rPr>
        <w:t xml:space="preserve">9 Έτσι η προγονική κληρονομιά δεν θα μεταβιβάζεται και δεν θα περιέρχεται </w:t>
      </w:r>
      <w:r w:rsidR="00135D18">
        <w:rPr>
          <w:rFonts w:ascii="Palatino Linotype" w:hAnsi="Palatino Linotype"/>
          <w:sz w:val="28"/>
          <w:szCs w:val="28"/>
        </w:rPr>
        <w:t>από τη μία φυλή στην άλλη, αλλά κάθε Ισραηλίτης θα συνεχίζει να κατέχει τη δική του προγονική κληρονομιά».</w:t>
      </w:r>
    </w:p>
    <w:p w:rsidR="00135D18" w:rsidRDefault="00135D18" w:rsidP="00150C5D">
      <w:pPr>
        <w:spacing w:line="360" w:lineRule="auto"/>
        <w:ind w:firstLine="720"/>
        <w:jc w:val="both"/>
        <w:rPr>
          <w:rFonts w:ascii="Palatino Linotype" w:hAnsi="Palatino Linotype"/>
          <w:sz w:val="28"/>
          <w:szCs w:val="28"/>
        </w:rPr>
      </w:pPr>
      <w:r>
        <w:rPr>
          <w:rFonts w:ascii="Palatino Linotype" w:hAnsi="Palatino Linotype"/>
          <w:sz w:val="28"/>
          <w:szCs w:val="28"/>
        </w:rPr>
        <w:t>10 Όπως ακριβώς διέταξε ο Κύριος τον Μωυσή, έτσι έκαναν και στην περίπτωση των θυγατέρων του Σαλπαάδ.</w:t>
      </w:r>
    </w:p>
    <w:p w:rsidR="00135D18" w:rsidRDefault="00135D18" w:rsidP="00150C5D">
      <w:pPr>
        <w:spacing w:line="360" w:lineRule="auto"/>
        <w:ind w:firstLine="720"/>
        <w:jc w:val="both"/>
        <w:rPr>
          <w:rFonts w:ascii="Palatino Linotype" w:hAnsi="Palatino Linotype"/>
          <w:sz w:val="28"/>
          <w:szCs w:val="28"/>
        </w:rPr>
      </w:pPr>
      <w:r>
        <w:rPr>
          <w:rFonts w:ascii="Palatino Linotype" w:hAnsi="Palatino Linotype"/>
          <w:sz w:val="28"/>
          <w:szCs w:val="28"/>
        </w:rPr>
        <w:t>11 Η Θερσά, η Εγλά, η Μελχά, η Νούα και η Μαλαά, οι πέντε θυγατέρες του Σαλπαάδ, παντρεύτηκαν τους ξαδέλφους τους, τους γιους των θείων τους.</w:t>
      </w:r>
    </w:p>
    <w:p w:rsidR="00135D18" w:rsidRDefault="00135D18" w:rsidP="00150C5D">
      <w:pPr>
        <w:spacing w:line="360" w:lineRule="auto"/>
        <w:ind w:firstLine="720"/>
        <w:jc w:val="both"/>
        <w:rPr>
          <w:rFonts w:ascii="Palatino Linotype" w:hAnsi="Palatino Linotype"/>
          <w:sz w:val="28"/>
          <w:szCs w:val="28"/>
        </w:rPr>
      </w:pPr>
      <w:r>
        <w:rPr>
          <w:rFonts w:ascii="Palatino Linotype" w:hAnsi="Palatino Linotype"/>
          <w:sz w:val="28"/>
          <w:szCs w:val="28"/>
        </w:rPr>
        <w:t>12 Πήραν συζύγους από τη φυλή του Μανασσή, ο οποίος ήταν γιος του Ιωσήφ, κι έτσι τα κληρονομικά τους δικαιώματα έμειναν στη φυλή των πατέρων τους.</w:t>
      </w:r>
    </w:p>
    <w:p w:rsidR="00135D18" w:rsidRDefault="00135D18" w:rsidP="00150C5D">
      <w:pPr>
        <w:spacing w:line="360" w:lineRule="auto"/>
        <w:ind w:firstLine="720"/>
        <w:jc w:val="both"/>
        <w:rPr>
          <w:rFonts w:ascii="Palatino Linotype" w:hAnsi="Palatino Linotype"/>
          <w:sz w:val="28"/>
          <w:szCs w:val="28"/>
        </w:rPr>
      </w:pPr>
      <w:r>
        <w:rPr>
          <w:rFonts w:ascii="Palatino Linotype" w:hAnsi="Palatino Linotype"/>
          <w:sz w:val="28"/>
          <w:szCs w:val="28"/>
        </w:rPr>
        <w:t>13 Αυτές είναι οι εντολές και οι διατάξεις και οι οδηγίες που έδωσε ο Κύριος ως κανόνες ζωής διαμέσου του Μωυσή στους Ισραηλίτες, στα δυτικά μέρη της χώρας Μωάβ, κοντά στον Ιορδάνη ποταμό, απέναντι από την Ιεριχώ.</w:t>
      </w:r>
    </w:p>
    <w:p w:rsidR="00135D18" w:rsidRPr="005F0F88" w:rsidRDefault="00135D18" w:rsidP="00150C5D">
      <w:pPr>
        <w:spacing w:line="360" w:lineRule="auto"/>
        <w:ind w:firstLine="720"/>
        <w:jc w:val="both"/>
        <w:rPr>
          <w:rFonts w:ascii="Palatino Linotype" w:hAnsi="Palatino Linotype"/>
          <w:sz w:val="28"/>
          <w:szCs w:val="28"/>
        </w:rPr>
      </w:pPr>
    </w:p>
    <w:sectPr w:rsidR="00135D18" w:rsidRPr="005F0F88" w:rsidSect="00025F3E">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B24" w:rsidRDefault="00F87B24" w:rsidP="0013158A">
      <w:pPr>
        <w:spacing w:after="0" w:line="240" w:lineRule="auto"/>
      </w:pPr>
      <w:r>
        <w:separator/>
      </w:r>
    </w:p>
  </w:endnote>
  <w:endnote w:type="continuationSeparator" w:id="0">
    <w:p w:rsidR="00F87B24" w:rsidRDefault="00F87B24" w:rsidP="001315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013"/>
      <w:docPartObj>
        <w:docPartGallery w:val="Page Numbers (Bottom of Page)"/>
        <w:docPartUnique/>
      </w:docPartObj>
    </w:sdtPr>
    <w:sdtContent>
      <w:p w:rsidR="00150C5D" w:rsidRDefault="009812BE">
        <w:pPr>
          <w:pStyle w:val="a4"/>
          <w:jc w:val="center"/>
        </w:pPr>
        <w:fldSimple w:instr=" PAGE   \* MERGEFORMAT ">
          <w:r w:rsidR="008060C6">
            <w:rPr>
              <w:noProof/>
            </w:rPr>
            <w:t>4</w:t>
          </w:r>
        </w:fldSimple>
      </w:p>
    </w:sdtContent>
  </w:sdt>
  <w:p w:rsidR="00150C5D" w:rsidRDefault="00150C5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B24" w:rsidRDefault="00F87B24" w:rsidP="0013158A">
      <w:pPr>
        <w:spacing w:after="0" w:line="240" w:lineRule="auto"/>
      </w:pPr>
      <w:r>
        <w:separator/>
      </w:r>
    </w:p>
  </w:footnote>
  <w:footnote w:type="continuationSeparator" w:id="0">
    <w:p w:rsidR="00F87B24" w:rsidRDefault="00F87B24" w:rsidP="001315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13158A"/>
    <w:rsid w:val="00025F3E"/>
    <w:rsid w:val="0013158A"/>
    <w:rsid w:val="00135D18"/>
    <w:rsid w:val="00150C5D"/>
    <w:rsid w:val="00393DA3"/>
    <w:rsid w:val="005F0F88"/>
    <w:rsid w:val="005F661E"/>
    <w:rsid w:val="008060C6"/>
    <w:rsid w:val="009812BE"/>
    <w:rsid w:val="00AE09D9"/>
    <w:rsid w:val="00F87B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F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158A"/>
    <w:pPr>
      <w:tabs>
        <w:tab w:val="center" w:pos="4153"/>
        <w:tab w:val="right" w:pos="8306"/>
      </w:tabs>
      <w:spacing w:after="0" w:line="240" w:lineRule="auto"/>
    </w:pPr>
  </w:style>
  <w:style w:type="character" w:customStyle="1" w:styleId="Char">
    <w:name w:val="Κεφαλίδα Char"/>
    <w:basedOn w:val="a0"/>
    <w:link w:val="a3"/>
    <w:uiPriority w:val="99"/>
    <w:semiHidden/>
    <w:rsid w:val="0013158A"/>
  </w:style>
  <w:style w:type="paragraph" w:styleId="a4">
    <w:name w:val="footer"/>
    <w:basedOn w:val="a"/>
    <w:link w:val="Char0"/>
    <w:uiPriority w:val="99"/>
    <w:unhideWhenUsed/>
    <w:rsid w:val="0013158A"/>
    <w:pPr>
      <w:tabs>
        <w:tab w:val="center" w:pos="4153"/>
        <w:tab w:val="right" w:pos="8306"/>
      </w:tabs>
      <w:spacing w:after="0" w:line="240" w:lineRule="auto"/>
    </w:pPr>
  </w:style>
  <w:style w:type="character" w:customStyle="1" w:styleId="Char0">
    <w:name w:val="Υποσέλιδο Char"/>
    <w:basedOn w:val="a0"/>
    <w:link w:val="a4"/>
    <w:uiPriority w:val="99"/>
    <w:rsid w:val="001315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CAD4E-920B-494F-B3A0-91AD3A7F5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487</Words>
  <Characters>2635</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7</cp:revision>
  <dcterms:created xsi:type="dcterms:W3CDTF">2024-02-29T12:28:00Z</dcterms:created>
  <dcterms:modified xsi:type="dcterms:W3CDTF">2024-03-01T11:07:00Z</dcterms:modified>
</cp:coreProperties>
</file>